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846"/>
        <w:gridCol w:w="2608"/>
        <w:gridCol w:w="331"/>
        <w:gridCol w:w="180"/>
        <w:gridCol w:w="2097"/>
        <w:gridCol w:w="663"/>
        <w:gridCol w:w="957"/>
        <w:gridCol w:w="989"/>
        <w:gridCol w:w="326"/>
      </w:tblGrid>
      <w:tr w:rsidR="00F636D1" w:rsidRPr="00A90CC2" w:rsidTr="00482F34">
        <w:trPr>
          <w:trHeight w:val="50"/>
          <w:jc w:val="center"/>
        </w:trPr>
        <w:tc>
          <w:tcPr>
            <w:tcW w:w="1038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774966" w:rsidRDefault="00F636D1" w:rsidP="00482F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74966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ESPECIFICAÇÕES DE OPERAÇÕES</w:t>
            </w:r>
          </w:p>
          <w:p w:rsidR="00F636D1" w:rsidRPr="00774966" w:rsidRDefault="00F636D1" w:rsidP="00482F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74966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(sujeito às condições aprovadas no Manual de Procedimentos de Manutenção)</w:t>
            </w:r>
          </w:p>
          <w:p w:rsidR="00F636D1" w:rsidRPr="00774966" w:rsidRDefault="00F636D1" w:rsidP="00482F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 w:eastAsia="ar-SA"/>
              </w:rPr>
            </w:pPr>
            <w:r w:rsidRPr="00774966">
              <w:rPr>
                <w:rFonts w:ascii="Arial" w:eastAsia="Times New Roman" w:hAnsi="Arial" w:cs="Arial"/>
                <w:i/>
                <w:sz w:val="16"/>
                <w:szCs w:val="16"/>
                <w:lang w:val="en-GB" w:eastAsia="ar-SA"/>
              </w:rPr>
              <w:t>OPERATIONS SPECIFICATIONS</w:t>
            </w:r>
          </w:p>
          <w:p w:rsidR="00F636D1" w:rsidRPr="00774966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  <w:r w:rsidRPr="00774966">
              <w:rPr>
                <w:rFonts w:ascii="Arial" w:eastAsia="Times New Roman" w:hAnsi="Arial" w:cs="Arial"/>
                <w:i/>
                <w:sz w:val="16"/>
                <w:szCs w:val="16"/>
                <w:lang w:val="en-GB" w:eastAsia="ar-SA"/>
              </w:rPr>
              <w:t>(Subject to the approved conditions in the Maintenance Procedures Manual)</w:t>
            </w:r>
          </w:p>
        </w:tc>
      </w:tr>
      <w:tr w:rsidR="00F636D1" w:rsidRPr="001719E0" w:rsidTr="00482F34">
        <w:trPr>
          <w:trHeight w:val="70"/>
          <w:jc w:val="center"/>
        </w:trPr>
        <w:tc>
          <w:tcPr>
            <w:tcW w:w="1038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774966" w:rsidRDefault="00F636D1" w:rsidP="00482F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774966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CONTACTOS DA AUTORIDADE EMISSORA</w:t>
            </w:r>
            <w:r w:rsidRPr="0077496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1</w:t>
            </w:r>
          </w:p>
          <w:p w:rsidR="00F636D1" w:rsidRPr="00774966" w:rsidRDefault="00F636D1" w:rsidP="00482F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774966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ISSUING AUTHORITY CONTACT DETAILS</w:t>
            </w:r>
          </w:p>
          <w:p w:rsidR="00F636D1" w:rsidRPr="00774966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  <w:r w:rsidRPr="0077496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r w:rsidRPr="00774966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t>Tel: ______________________                                      Fax:  ____________________________  E:mail: ________________________</w:t>
            </w:r>
          </w:p>
        </w:tc>
      </w:tr>
      <w:tr w:rsidR="00F636D1" w:rsidRPr="001719E0" w:rsidTr="00482F34">
        <w:trPr>
          <w:trHeight w:val="532"/>
          <w:jc w:val="center"/>
        </w:trPr>
        <w:tc>
          <w:tcPr>
            <w:tcW w:w="1038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774966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No OMA</w:t>
            </w:r>
            <w:r w:rsidRPr="001719E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  <w:r w:rsidRPr="001719E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1719E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_____________  Nome</w:t>
            </w:r>
            <w:proofErr w:type="gramEnd"/>
            <w:r w:rsidRPr="001719E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da Organização de Manutenção</w:t>
            </w:r>
            <w:r w:rsidRPr="001719E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  <w:r w:rsidRPr="001719E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______________________________________________________________________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sz w:val="16"/>
                <w:szCs w:val="16"/>
                <w:lang w:val="en-US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                                           </w:t>
            </w:r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val="en-US" w:eastAsia="ar-SA"/>
              </w:rPr>
              <w:t>Maintenance Organization Name: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US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 xml:space="preserve">                                             Nome </w:t>
            </w:r>
            <w:proofErr w:type="spellStart"/>
            <w:r w:rsidRPr="001719E0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Comercial</w:t>
            </w:r>
            <w:proofErr w:type="spellEnd"/>
            <w:r w:rsidRPr="001719E0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>:    ______________________________________________________________________</w:t>
            </w:r>
          </w:p>
          <w:p w:rsidR="00F636D1" w:rsidRPr="00774966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sz w:val="16"/>
                <w:szCs w:val="16"/>
                <w:lang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val="en-US" w:eastAsia="ar-SA"/>
              </w:rPr>
              <w:t xml:space="preserve">                                             </w:t>
            </w:r>
            <w:proofErr w:type="spellStart"/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Dba</w:t>
            </w:r>
            <w:proofErr w:type="spellEnd"/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:</w:t>
            </w:r>
          </w:p>
          <w:p w:rsidR="00F636D1" w:rsidRPr="00774966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</w:t>
            </w:r>
            <w:r w:rsidRPr="001719E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4</w:t>
            </w:r>
            <w:proofErr w:type="gramStart"/>
            <w:r w:rsidRPr="001719E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:                                   Assinatura:              ______________________________________________________________________</w:t>
            </w:r>
            <w:proofErr w:type="gramEnd"/>
          </w:p>
          <w:p w:rsidR="00F636D1" w:rsidRPr="00774966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eastAsia="ar-SA"/>
              </w:rPr>
            </w:pPr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Date</w:t>
            </w:r>
            <w:proofErr w:type="gramStart"/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 xml:space="preserve">:                                     </w:t>
            </w:r>
            <w:proofErr w:type="spellStart"/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Signature</w:t>
            </w:r>
            <w:proofErr w:type="spellEnd"/>
            <w:proofErr w:type="gramEnd"/>
            <w:r w:rsidRPr="001719E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: </w:t>
            </w:r>
          </w:p>
        </w:tc>
      </w:tr>
      <w:tr w:rsidR="00F636D1" w:rsidRPr="001719E0" w:rsidTr="00482F34">
        <w:trPr>
          <w:jc w:val="center"/>
        </w:trPr>
        <w:tc>
          <w:tcPr>
            <w:tcW w:w="1038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636D1" w:rsidRPr="001719E0" w:rsidTr="00482F34">
        <w:trPr>
          <w:trHeight w:val="50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8"/>
                <w:szCs w:val="18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  <w:t>CLASSE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sz w:val="18"/>
                <w:szCs w:val="18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 w:eastAsia="ar-SA"/>
              </w:rPr>
              <w:t>CLASS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  <w:t>CATEGORIA</w:t>
            </w:r>
          </w:p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 w:eastAsia="ar-SA"/>
              </w:rPr>
              <w:t>RATING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  <w:t>LIMITAÇÃO</w:t>
            </w:r>
          </w:p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 w:eastAsia="ar-SA"/>
              </w:rPr>
              <w:t>LIMITATION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  <w:t>BASE</w:t>
            </w:r>
          </w:p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 w:eastAsia="ar-SA"/>
              </w:rPr>
              <w:t>BASE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  <w:t>LINHA</w:t>
            </w:r>
          </w:p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 w:eastAsia="ar-SA"/>
              </w:rPr>
              <w:t>LINE</w:t>
            </w:r>
          </w:p>
        </w:tc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</w:p>
        </w:tc>
      </w:tr>
      <w:tr w:rsidR="00F636D1" w:rsidRPr="001719E0" w:rsidTr="00482F34">
        <w:trPr>
          <w:trHeight w:val="139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</w:p>
        </w:tc>
        <w:tc>
          <w:tcPr>
            <w:tcW w:w="1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8"/>
                <w:szCs w:val="18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  <w:t>AERONAVE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sz w:val="20"/>
                <w:szCs w:val="20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 w:eastAsia="ar-SA"/>
              </w:rPr>
              <w:t>AIRCRAFT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eastAsia="ar-SA"/>
              </w:rPr>
            </w:pPr>
            <w:r w:rsidRPr="001719E0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A1</w:t>
            </w:r>
          </w:p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color w:val="000000"/>
                <w:sz w:val="17"/>
                <w:szCs w:val="17"/>
                <w:lang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Aeronaves de mais de 5 700 kg</w:t>
            </w:r>
            <w:r w:rsidRPr="001719E0">
              <w:rPr>
                <w:rFonts w:ascii="Arial" w:eastAsia="Times New Roman" w:hAnsi="Arial" w:cs="Arial"/>
                <w:color w:val="000000"/>
                <w:sz w:val="17"/>
                <w:szCs w:val="17"/>
                <w:lang w:eastAsia="ar-SA"/>
              </w:rPr>
              <w:t xml:space="preserve"> 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US" w:eastAsia="ar-SA"/>
              </w:rPr>
            </w:pPr>
            <w:proofErr w:type="spellStart"/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Aeroplanes</w:t>
            </w:r>
            <w:proofErr w:type="spellEnd"/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above</w:t>
            </w:r>
            <w:proofErr w:type="spellEnd"/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 xml:space="preserve"> 5700 Kg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vertAlign w:val="superscript"/>
                <w:lang w:val="en-US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  <w:t>5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2"/>
                <w:szCs w:val="12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2"/>
                <w:szCs w:val="12"/>
                <w:lang w:val="en-GB" w:eastAsia="ar-SA"/>
              </w:rPr>
              <w:t>[SIM/NÃO]*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sz w:val="12"/>
                <w:szCs w:val="12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i/>
                <w:sz w:val="12"/>
                <w:szCs w:val="12"/>
                <w:lang w:val="en-GB" w:eastAsia="ar-SA"/>
              </w:rPr>
              <w:t>[YES/ NO]*</w:t>
            </w:r>
          </w:p>
        </w:tc>
        <w:tc>
          <w:tcPr>
            <w:tcW w:w="9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2"/>
                <w:szCs w:val="12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2"/>
                <w:szCs w:val="12"/>
                <w:lang w:val="en-GB" w:eastAsia="ar-SA"/>
              </w:rPr>
              <w:t>[SIM/NÃO]*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2"/>
                <w:szCs w:val="12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i/>
                <w:sz w:val="12"/>
                <w:szCs w:val="12"/>
                <w:lang w:val="en-GB" w:eastAsia="ar-SA"/>
              </w:rPr>
              <w:t>[YES/ NO]*</w:t>
            </w: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ind w:firstLine="108"/>
              <w:jc w:val="center"/>
              <w:rPr>
                <w:rFonts w:ascii="Arial" w:eastAsia="Times New Roman" w:hAnsi="Arial" w:cs="Arial"/>
                <w:sz w:val="12"/>
                <w:szCs w:val="12"/>
                <w:lang w:val="en-GB" w:eastAsia="ar-SA"/>
              </w:rPr>
            </w:pPr>
          </w:p>
        </w:tc>
      </w:tr>
      <w:tr w:rsidR="00F636D1" w:rsidRPr="001719E0" w:rsidTr="00482F34">
        <w:trPr>
          <w:trHeight w:val="50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eastAsia="ar-SA"/>
              </w:rPr>
            </w:pPr>
            <w:r w:rsidRPr="001719E0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A2</w:t>
            </w:r>
          </w:p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color w:val="000000"/>
                <w:sz w:val="17"/>
                <w:szCs w:val="17"/>
                <w:lang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Aeronaves de 5 700 kg e menos</w:t>
            </w:r>
            <w:r w:rsidRPr="001719E0">
              <w:rPr>
                <w:rFonts w:ascii="Arial" w:eastAsia="Times New Roman" w:hAnsi="Arial" w:cs="Arial"/>
                <w:color w:val="000000"/>
                <w:sz w:val="17"/>
                <w:szCs w:val="17"/>
                <w:lang w:eastAsia="ar-SA"/>
              </w:rPr>
              <w:t xml:space="preserve"> </w:t>
            </w:r>
          </w:p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eastAsia="ar-SA"/>
              </w:rPr>
            </w:pPr>
            <w:proofErr w:type="spellStart"/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Aeroplanes</w:t>
            </w:r>
            <w:proofErr w:type="spellEnd"/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 xml:space="preserve"> 5700 Kg </w:t>
            </w:r>
            <w:proofErr w:type="spellStart"/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and</w:t>
            </w:r>
            <w:proofErr w:type="spellEnd"/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below</w:t>
            </w:r>
            <w:proofErr w:type="spellEnd"/>
          </w:p>
        </w:tc>
        <w:tc>
          <w:tcPr>
            <w:tcW w:w="27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vertAlign w:val="superscript"/>
                <w:lang w:val="en-US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  <w:t>6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2"/>
                <w:szCs w:val="12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2"/>
                <w:szCs w:val="12"/>
                <w:lang w:val="en-GB" w:eastAsia="ar-SA"/>
              </w:rPr>
              <w:t>[SIM/NÃO]*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sz w:val="12"/>
                <w:szCs w:val="12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i/>
                <w:sz w:val="12"/>
                <w:szCs w:val="12"/>
                <w:lang w:val="en-GB" w:eastAsia="ar-SA"/>
              </w:rPr>
              <w:t>[YES/ NO]*</w:t>
            </w:r>
          </w:p>
          <w:p w:rsidR="00F636D1" w:rsidRPr="001719E0" w:rsidRDefault="00F636D1" w:rsidP="00482F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GB" w:eastAsia="ar-SA"/>
              </w:rPr>
            </w:pPr>
          </w:p>
        </w:tc>
        <w:tc>
          <w:tcPr>
            <w:tcW w:w="9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2"/>
                <w:szCs w:val="12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2"/>
                <w:szCs w:val="12"/>
                <w:lang w:val="en-GB" w:eastAsia="ar-SA"/>
              </w:rPr>
              <w:t>[SIM/NÃO]*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sz w:val="12"/>
                <w:szCs w:val="12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i/>
                <w:sz w:val="12"/>
                <w:szCs w:val="12"/>
                <w:lang w:val="en-GB" w:eastAsia="ar-SA"/>
              </w:rPr>
              <w:t>[YES/ NO]*</w:t>
            </w:r>
          </w:p>
          <w:p w:rsidR="00F636D1" w:rsidRPr="001719E0" w:rsidRDefault="00F636D1" w:rsidP="00482F34">
            <w:pPr>
              <w:suppressAutoHyphens/>
              <w:spacing w:after="0" w:line="240" w:lineRule="auto"/>
              <w:ind w:firstLine="108"/>
              <w:jc w:val="center"/>
              <w:rPr>
                <w:rFonts w:ascii="Arial" w:eastAsia="Times New Roman" w:hAnsi="Arial" w:cs="Arial"/>
                <w:sz w:val="12"/>
                <w:szCs w:val="12"/>
                <w:lang w:val="en-GB"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ind w:firstLine="108"/>
              <w:jc w:val="center"/>
              <w:rPr>
                <w:rFonts w:ascii="Arial" w:eastAsia="Times New Roman" w:hAnsi="Arial" w:cs="Arial"/>
                <w:sz w:val="12"/>
                <w:szCs w:val="12"/>
                <w:lang w:val="en-GB" w:eastAsia="ar-SA"/>
              </w:rPr>
            </w:pPr>
          </w:p>
        </w:tc>
      </w:tr>
      <w:tr w:rsidR="00F636D1" w:rsidRPr="001719E0" w:rsidTr="00482F34">
        <w:trPr>
          <w:trHeight w:val="50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b/>
                <w:sz w:val="16"/>
                <w:szCs w:val="16"/>
                <w:lang w:val="en-GB" w:eastAsia="ar-SA"/>
              </w:rPr>
              <w:t>A3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proofErr w:type="spellStart"/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t>Helicópteros</w:t>
            </w:r>
            <w:proofErr w:type="spellEnd"/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t xml:space="preserve"> 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sz w:val="16"/>
                <w:szCs w:val="16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val="en-GB" w:eastAsia="ar-SA"/>
              </w:rPr>
              <w:t>Helicopters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vertAlign w:val="superscript"/>
                <w:lang w:val="en-US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  <w:t>7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2"/>
                <w:szCs w:val="12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2"/>
                <w:szCs w:val="12"/>
                <w:lang w:val="en-GB" w:eastAsia="ar-SA"/>
              </w:rPr>
              <w:t>[SIM/NÃO]*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sz w:val="12"/>
                <w:szCs w:val="12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i/>
                <w:sz w:val="12"/>
                <w:szCs w:val="12"/>
                <w:lang w:val="en-GB" w:eastAsia="ar-SA"/>
              </w:rPr>
              <w:t>[YES/ NO]*</w:t>
            </w:r>
          </w:p>
          <w:p w:rsidR="00F636D1" w:rsidRPr="001719E0" w:rsidRDefault="00F636D1" w:rsidP="00482F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GB" w:eastAsia="ar-SA"/>
              </w:rPr>
            </w:pPr>
          </w:p>
        </w:tc>
        <w:tc>
          <w:tcPr>
            <w:tcW w:w="9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2"/>
                <w:szCs w:val="12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2"/>
                <w:szCs w:val="12"/>
                <w:lang w:val="en-GB" w:eastAsia="ar-SA"/>
              </w:rPr>
              <w:t>[SIM/NÃO]*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sz w:val="12"/>
                <w:szCs w:val="12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i/>
                <w:sz w:val="12"/>
                <w:szCs w:val="12"/>
                <w:lang w:val="en-GB" w:eastAsia="ar-SA"/>
              </w:rPr>
              <w:t>[YES/ NO]*</w:t>
            </w:r>
          </w:p>
          <w:p w:rsidR="00F636D1" w:rsidRPr="001719E0" w:rsidRDefault="00F636D1" w:rsidP="00482F34">
            <w:pPr>
              <w:suppressAutoHyphens/>
              <w:spacing w:after="0" w:line="240" w:lineRule="auto"/>
              <w:ind w:firstLine="108"/>
              <w:jc w:val="center"/>
              <w:rPr>
                <w:rFonts w:ascii="Arial" w:eastAsia="Times New Roman" w:hAnsi="Arial" w:cs="Arial"/>
                <w:sz w:val="12"/>
                <w:szCs w:val="12"/>
                <w:lang w:val="en-GB"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ind w:firstLine="108"/>
              <w:jc w:val="center"/>
              <w:rPr>
                <w:rFonts w:ascii="Arial" w:eastAsia="Times New Roman" w:hAnsi="Arial" w:cs="Arial"/>
                <w:sz w:val="12"/>
                <w:szCs w:val="12"/>
                <w:lang w:val="en-GB" w:eastAsia="ar-SA"/>
              </w:rPr>
            </w:pPr>
          </w:p>
        </w:tc>
      </w:tr>
      <w:tr w:rsidR="00F636D1" w:rsidRPr="001719E0" w:rsidTr="00482F34">
        <w:trPr>
          <w:trHeight w:val="50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eastAsia="ar-SA"/>
              </w:rPr>
            </w:pPr>
            <w:r w:rsidRPr="001719E0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A4</w:t>
            </w:r>
          </w:p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color w:val="000000"/>
                <w:sz w:val="17"/>
                <w:szCs w:val="17"/>
                <w:lang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Aeronave diferente de A1, A2 e A3</w:t>
            </w:r>
            <w:r w:rsidRPr="001719E0">
              <w:rPr>
                <w:rFonts w:ascii="Arial" w:eastAsia="Times New Roman" w:hAnsi="Arial" w:cs="Arial"/>
                <w:color w:val="000000"/>
                <w:sz w:val="17"/>
                <w:szCs w:val="17"/>
                <w:lang w:eastAsia="ar-SA"/>
              </w:rPr>
              <w:t xml:space="preserve"> 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US" w:eastAsia="ar-SA"/>
              </w:rPr>
            </w:pPr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val="en-US" w:eastAsia="ar-SA"/>
              </w:rPr>
              <w:t>Aircraft other than A1, A2 or A3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vertAlign w:val="superscript"/>
                <w:lang w:val="en-US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  <w:t>8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2"/>
                <w:szCs w:val="12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2"/>
                <w:szCs w:val="12"/>
                <w:lang w:val="en-GB" w:eastAsia="ar-SA"/>
              </w:rPr>
              <w:t>[SIM/NÃO]*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2"/>
                <w:szCs w:val="12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i/>
                <w:sz w:val="12"/>
                <w:szCs w:val="12"/>
                <w:lang w:val="en-GB" w:eastAsia="ar-SA"/>
              </w:rPr>
              <w:t>[YES/ NO]*</w:t>
            </w:r>
          </w:p>
        </w:tc>
        <w:tc>
          <w:tcPr>
            <w:tcW w:w="9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2"/>
                <w:szCs w:val="12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2"/>
                <w:szCs w:val="12"/>
                <w:lang w:val="en-GB" w:eastAsia="ar-SA"/>
              </w:rPr>
              <w:t>[SIM/NÃO]*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2"/>
                <w:szCs w:val="12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i/>
                <w:sz w:val="12"/>
                <w:szCs w:val="12"/>
                <w:lang w:val="en-GB" w:eastAsia="ar-SA"/>
              </w:rPr>
              <w:t>[YES/ NO]*</w:t>
            </w: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ind w:firstLine="108"/>
              <w:jc w:val="center"/>
              <w:rPr>
                <w:rFonts w:ascii="Arial" w:eastAsia="Times New Roman" w:hAnsi="Arial" w:cs="Arial"/>
                <w:sz w:val="12"/>
                <w:szCs w:val="12"/>
                <w:lang w:val="en-GB" w:eastAsia="ar-SA"/>
              </w:rPr>
            </w:pPr>
          </w:p>
        </w:tc>
      </w:tr>
      <w:tr w:rsidR="00F636D1" w:rsidRPr="001719E0" w:rsidTr="00482F34">
        <w:trPr>
          <w:trHeight w:val="50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</w:p>
        </w:tc>
        <w:tc>
          <w:tcPr>
            <w:tcW w:w="1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8"/>
                <w:szCs w:val="18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  <w:t>MOTOR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sz w:val="20"/>
                <w:szCs w:val="20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 w:eastAsia="ar-SA"/>
              </w:rPr>
              <w:t>ENGINES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b/>
                <w:sz w:val="16"/>
                <w:szCs w:val="16"/>
                <w:lang w:val="en-GB" w:eastAsia="ar-SA"/>
              </w:rPr>
              <w:t>B1</w:t>
            </w: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t xml:space="preserve"> 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proofErr w:type="spellStart"/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t>Turbina</w:t>
            </w:r>
            <w:proofErr w:type="spellEnd"/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sz w:val="16"/>
                <w:szCs w:val="16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val="en-GB" w:eastAsia="ar-SA"/>
              </w:rPr>
              <w:t>Turbine</w:t>
            </w:r>
          </w:p>
        </w:tc>
        <w:tc>
          <w:tcPr>
            <w:tcW w:w="470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vertAlign w:val="superscript"/>
                <w:lang w:val="en-US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  <w:t>9</w:t>
            </w:r>
          </w:p>
        </w:tc>
        <w:tc>
          <w:tcPr>
            <w:tcW w:w="326" w:type="dxa"/>
            <w:tcBorders>
              <w:top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999999"/>
                <w:spacing w:val="-2"/>
                <w:sz w:val="12"/>
                <w:szCs w:val="12"/>
                <w:lang w:val="en-US" w:eastAsia="ar-SA"/>
              </w:rPr>
            </w:pPr>
          </w:p>
        </w:tc>
      </w:tr>
      <w:tr w:rsidR="00F636D1" w:rsidRPr="001719E0" w:rsidTr="00482F34">
        <w:trPr>
          <w:trHeight w:val="50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eastAsia="ar-SA"/>
              </w:rPr>
            </w:pPr>
            <w:r w:rsidRPr="001719E0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B2</w:t>
            </w:r>
            <w:r w:rsidRPr="001719E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</w:p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eastAsia="ar-SA"/>
              </w:rPr>
            </w:pPr>
            <w:r w:rsidRPr="00BD65E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Pistão </w:t>
            </w:r>
          </w:p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sz w:val="16"/>
                <w:szCs w:val="16"/>
                <w:lang w:eastAsia="ar-SA"/>
              </w:rPr>
            </w:pPr>
            <w:proofErr w:type="spellStart"/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Piston</w:t>
            </w:r>
            <w:proofErr w:type="spellEnd"/>
          </w:p>
        </w:tc>
        <w:tc>
          <w:tcPr>
            <w:tcW w:w="470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vertAlign w:val="superscript"/>
                <w:lang w:val="en-US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  <w:t>10</w:t>
            </w:r>
          </w:p>
        </w:tc>
        <w:tc>
          <w:tcPr>
            <w:tcW w:w="326" w:type="dxa"/>
            <w:tcBorders>
              <w:top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999999"/>
                <w:spacing w:val="-2"/>
                <w:sz w:val="12"/>
                <w:szCs w:val="12"/>
                <w:lang w:val="en-US" w:eastAsia="ar-SA"/>
              </w:rPr>
            </w:pPr>
          </w:p>
        </w:tc>
      </w:tr>
      <w:tr w:rsidR="00F636D1" w:rsidRPr="001719E0" w:rsidTr="00482F34">
        <w:trPr>
          <w:trHeight w:val="50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b/>
                <w:sz w:val="16"/>
                <w:szCs w:val="16"/>
                <w:lang w:val="en-GB" w:eastAsia="ar-SA"/>
              </w:rPr>
              <w:t>B3</w:t>
            </w: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t xml:space="preserve"> 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t>APU</w:t>
            </w:r>
          </w:p>
        </w:tc>
        <w:tc>
          <w:tcPr>
            <w:tcW w:w="470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vertAlign w:val="superscript"/>
                <w:lang w:val="en-US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  <w:t>11</w:t>
            </w:r>
          </w:p>
        </w:tc>
        <w:tc>
          <w:tcPr>
            <w:tcW w:w="326" w:type="dxa"/>
            <w:tcBorders>
              <w:top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999999"/>
                <w:spacing w:val="-2"/>
                <w:sz w:val="12"/>
                <w:szCs w:val="12"/>
                <w:lang w:val="en-US" w:eastAsia="ar-SA"/>
              </w:rPr>
            </w:pPr>
          </w:p>
        </w:tc>
      </w:tr>
      <w:tr w:rsidR="00F636D1" w:rsidRPr="001719E0" w:rsidTr="00482F34">
        <w:trPr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1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6D1" w:rsidRPr="00774966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8"/>
                <w:szCs w:val="18"/>
                <w:lang w:eastAsia="ar-SA"/>
              </w:rPr>
            </w:pPr>
            <w:r w:rsidRPr="001719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COMPONENTES QUE NÃO MOTORES COMPLETES OU APU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 w:eastAsia="ar-SA"/>
              </w:rPr>
              <w:t>COMPONENTS OTHER THAN COMPLETE ENGINES OR APUS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color w:val="000000"/>
                <w:sz w:val="17"/>
                <w:szCs w:val="17"/>
                <w:lang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C1 Ar condicionado e pressurização</w:t>
            </w:r>
            <w:r w:rsidRPr="001719E0">
              <w:rPr>
                <w:rFonts w:ascii="Arial" w:eastAsia="Times New Roman" w:hAnsi="Arial" w:cs="Arial"/>
                <w:color w:val="000000"/>
                <w:sz w:val="17"/>
                <w:szCs w:val="17"/>
                <w:lang w:eastAsia="ar-SA"/>
              </w:rPr>
              <w:t xml:space="preserve"> </w:t>
            </w:r>
          </w:p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eastAsia="ar-SA"/>
              </w:rPr>
            </w:pP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Air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Cond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&amp;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Press</w:t>
            </w:r>
            <w:proofErr w:type="spellEnd"/>
          </w:p>
        </w:tc>
        <w:tc>
          <w:tcPr>
            <w:tcW w:w="4706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vertAlign w:val="superscript"/>
                <w:lang w:val="en-US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  <w:t>12</w:t>
            </w: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</w:p>
        </w:tc>
      </w:tr>
      <w:tr w:rsidR="00F636D1" w:rsidRPr="001719E0" w:rsidTr="00482F34">
        <w:trPr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ar-SA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636D1" w:rsidRPr="006068EA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C2 Piloto automático </w:t>
            </w:r>
          </w:p>
          <w:p w:rsidR="00F636D1" w:rsidRPr="006068EA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Auto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Flight</w:t>
            </w:r>
            <w:proofErr w:type="spellEnd"/>
          </w:p>
        </w:tc>
        <w:tc>
          <w:tcPr>
            <w:tcW w:w="470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</w:tr>
      <w:tr w:rsidR="00F636D1" w:rsidRPr="001719E0" w:rsidTr="00482F34">
        <w:trPr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C3 Comunicações e navegação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Comms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and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Nav</w:t>
            </w:r>
            <w:proofErr w:type="spellEnd"/>
          </w:p>
        </w:tc>
        <w:tc>
          <w:tcPr>
            <w:tcW w:w="470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</w:tr>
      <w:tr w:rsidR="00F636D1" w:rsidRPr="001719E0" w:rsidTr="00482F34">
        <w:trPr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C4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Portas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 –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Escotilhas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 Doors – Hatches</w:t>
            </w:r>
          </w:p>
        </w:tc>
        <w:tc>
          <w:tcPr>
            <w:tcW w:w="470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</w:pPr>
          </w:p>
        </w:tc>
      </w:tr>
      <w:tr w:rsidR="00F636D1" w:rsidRPr="001719E0" w:rsidTr="00482F34">
        <w:trPr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C5 Potência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eléctrica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e iluminação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Electrical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Power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&amp;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Lights</w:t>
            </w:r>
            <w:proofErr w:type="spellEnd"/>
          </w:p>
        </w:tc>
        <w:tc>
          <w:tcPr>
            <w:tcW w:w="470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</w:tr>
      <w:tr w:rsidR="00F636D1" w:rsidRPr="001719E0" w:rsidTr="00482F34">
        <w:trPr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C6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Equipamento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 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Equipment</w:t>
            </w:r>
          </w:p>
        </w:tc>
        <w:tc>
          <w:tcPr>
            <w:tcW w:w="470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</w:pPr>
          </w:p>
        </w:tc>
      </w:tr>
      <w:tr w:rsidR="00F636D1" w:rsidRPr="001719E0" w:rsidTr="00482F34">
        <w:trPr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C7 Motor – APU 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Engine – APU</w:t>
            </w:r>
          </w:p>
        </w:tc>
        <w:tc>
          <w:tcPr>
            <w:tcW w:w="470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</w:pPr>
          </w:p>
        </w:tc>
      </w:tr>
      <w:tr w:rsidR="00F636D1" w:rsidRPr="001719E0" w:rsidTr="00482F34">
        <w:trPr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636D1" w:rsidRPr="006068EA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C8 Comandos de voo </w:t>
            </w:r>
          </w:p>
          <w:p w:rsidR="00F636D1" w:rsidRPr="006068EA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eastAsia="ar-SA"/>
              </w:rPr>
            </w:pP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Flight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Controls</w:t>
            </w:r>
            <w:proofErr w:type="spellEnd"/>
          </w:p>
        </w:tc>
        <w:tc>
          <w:tcPr>
            <w:tcW w:w="470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</w:tr>
      <w:tr w:rsidR="00F636D1" w:rsidRPr="001719E0" w:rsidTr="00482F34">
        <w:trPr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C9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Combustível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 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Fuel</w:t>
            </w:r>
          </w:p>
        </w:tc>
        <w:tc>
          <w:tcPr>
            <w:tcW w:w="470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</w:pPr>
          </w:p>
        </w:tc>
      </w:tr>
      <w:tr w:rsidR="00F636D1" w:rsidRPr="001719E0" w:rsidTr="00482F34">
        <w:trPr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C10 Helicóptero – Rotores </w:t>
            </w:r>
          </w:p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eastAsia="ar-SA"/>
              </w:rPr>
            </w:pP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Helicopter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–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Rotors</w:t>
            </w:r>
            <w:proofErr w:type="spellEnd"/>
          </w:p>
        </w:tc>
        <w:tc>
          <w:tcPr>
            <w:tcW w:w="470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</w:tr>
      <w:tr w:rsidR="00F636D1" w:rsidRPr="001719E0" w:rsidTr="00482F34">
        <w:trPr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C11 Helicóptero – Transmissão </w:t>
            </w:r>
          </w:p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eastAsia="ar-SA"/>
              </w:rPr>
            </w:pP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Helicopter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–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Trans</w:t>
            </w:r>
            <w:proofErr w:type="spellEnd"/>
          </w:p>
        </w:tc>
        <w:tc>
          <w:tcPr>
            <w:tcW w:w="470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</w:tr>
      <w:tr w:rsidR="00F636D1" w:rsidRPr="001719E0" w:rsidTr="00482F34">
        <w:trPr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636D1" w:rsidRPr="006068EA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C12 Sistemas hidráulicos </w:t>
            </w:r>
          </w:p>
          <w:p w:rsidR="00F636D1" w:rsidRPr="006068EA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eastAsia="ar-SA"/>
              </w:rPr>
            </w:pP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Hydraulic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Power</w:t>
            </w:r>
            <w:proofErr w:type="spellEnd"/>
          </w:p>
        </w:tc>
        <w:tc>
          <w:tcPr>
            <w:tcW w:w="470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</w:tr>
      <w:tr w:rsidR="00F636D1" w:rsidRPr="001719E0" w:rsidTr="00482F34">
        <w:trPr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C13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Instrumentos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indicadores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 –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registo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 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Indicating/recording system</w:t>
            </w:r>
          </w:p>
        </w:tc>
        <w:tc>
          <w:tcPr>
            <w:tcW w:w="470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</w:pPr>
          </w:p>
        </w:tc>
      </w:tr>
      <w:tr w:rsidR="00F636D1" w:rsidRPr="001719E0" w:rsidTr="00482F34">
        <w:trPr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C14 Trem de aterragem </w:t>
            </w:r>
          </w:p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eastAsia="ar-SA"/>
              </w:rPr>
            </w:pP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Landing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Gear</w:t>
            </w:r>
          </w:p>
        </w:tc>
        <w:tc>
          <w:tcPr>
            <w:tcW w:w="470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</w:tr>
      <w:tr w:rsidR="00F636D1" w:rsidRPr="001719E0" w:rsidTr="00482F34">
        <w:trPr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C15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Oxigénio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 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Oxygen</w:t>
            </w:r>
          </w:p>
        </w:tc>
        <w:tc>
          <w:tcPr>
            <w:tcW w:w="470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</w:pPr>
          </w:p>
        </w:tc>
      </w:tr>
      <w:tr w:rsidR="00F636D1" w:rsidRPr="001719E0" w:rsidTr="00482F34">
        <w:trPr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C16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Hélices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 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Propellers</w:t>
            </w:r>
          </w:p>
        </w:tc>
        <w:tc>
          <w:tcPr>
            <w:tcW w:w="470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</w:pPr>
          </w:p>
        </w:tc>
      </w:tr>
      <w:tr w:rsidR="00F636D1" w:rsidRPr="001719E0" w:rsidTr="00482F34">
        <w:trPr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C17 Sistemas pneumáticos &amp; vácuo </w:t>
            </w:r>
          </w:p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eastAsia="ar-SA"/>
              </w:rPr>
            </w:pP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Pneumatic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&amp;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Vacuum</w:t>
            </w:r>
            <w:proofErr w:type="spellEnd"/>
          </w:p>
        </w:tc>
        <w:tc>
          <w:tcPr>
            <w:tcW w:w="470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</w:tr>
      <w:tr w:rsidR="00F636D1" w:rsidRPr="001719E0" w:rsidTr="00482F34">
        <w:trPr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C18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Protecção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contra gelo/chuva/ incêndio 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Protection ice/rain/fire</w:t>
            </w:r>
          </w:p>
        </w:tc>
        <w:tc>
          <w:tcPr>
            <w:tcW w:w="470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</w:pPr>
          </w:p>
        </w:tc>
      </w:tr>
      <w:tr w:rsidR="00F636D1" w:rsidRPr="001719E0" w:rsidTr="00482F34">
        <w:trPr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C19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Janelas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 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Windows</w:t>
            </w:r>
          </w:p>
        </w:tc>
        <w:tc>
          <w:tcPr>
            <w:tcW w:w="470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</w:pPr>
          </w:p>
        </w:tc>
      </w:tr>
      <w:tr w:rsidR="00F636D1" w:rsidRPr="001719E0" w:rsidTr="00482F34">
        <w:trPr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C20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Elementos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estruturais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 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Structural</w:t>
            </w:r>
          </w:p>
        </w:tc>
        <w:tc>
          <w:tcPr>
            <w:tcW w:w="470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</w:pPr>
          </w:p>
        </w:tc>
      </w:tr>
      <w:tr w:rsidR="00F636D1" w:rsidRPr="001719E0" w:rsidTr="00482F34">
        <w:trPr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C21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Água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 de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>lastro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 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  <w:t xml:space="preserve">Water ballast </w:t>
            </w:r>
          </w:p>
        </w:tc>
        <w:tc>
          <w:tcPr>
            <w:tcW w:w="4706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val="en-GB" w:eastAsia="ar-SA"/>
              </w:rPr>
            </w:pPr>
          </w:p>
        </w:tc>
      </w:tr>
      <w:tr w:rsidR="00F636D1" w:rsidRPr="001719E0" w:rsidTr="00482F34">
        <w:trPr>
          <w:trHeight w:val="168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eastAsia="ar-SA"/>
              </w:rPr>
            </w:pPr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C22 Aumento da propulsão</w:t>
            </w:r>
          </w:p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4"/>
                <w:szCs w:val="14"/>
                <w:lang w:eastAsia="ar-SA"/>
              </w:rPr>
            </w:pP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Propulsion</w:t>
            </w:r>
            <w:proofErr w:type="spellEnd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</w:t>
            </w:r>
            <w:proofErr w:type="spellStart"/>
            <w:r w:rsidRPr="001719E0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Augmentation</w:t>
            </w:r>
            <w:proofErr w:type="spellEnd"/>
          </w:p>
        </w:tc>
        <w:tc>
          <w:tcPr>
            <w:tcW w:w="4706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</w:p>
        </w:tc>
      </w:tr>
      <w:tr w:rsidR="00F636D1" w:rsidRPr="001719E0" w:rsidTr="00482F34">
        <w:trPr>
          <w:trHeight w:val="194"/>
          <w:jc w:val="center"/>
        </w:trPr>
        <w:tc>
          <w:tcPr>
            <w:tcW w:w="38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8"/>
                <w:szCs w:val="18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  <w:t>SERVIÇOS ESPECIALIZADOS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sz w:val="18"/>
                <w:szCs w:val="18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 w:eastAsia="ar-SA"/>
              </w:rPr>
              <w:t>SPECIALISED</w:t>
            </w:r>
          </w:p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8"/>
                <w:szCs w:val="18"/>
                <w:highlight w:val="cyan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GB" w:eastAsia="ar-SA"/>
              </w:rPr>
              <w:t>SERVICES</w:t>
            </w:r>
          </w:p>
        </w:tc>
        <w:tc>
          <w:tcPr>
            <w:tcW w:w="26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D1 </w:t>
            </w:r>
          </w:p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Ensaios não destrutivos</w:t>
            </w:r>
          </w:p>
          <w:p w:rsidR="00F636D1" w:rsidRPr="00774966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sz w:val="16"/>
                <w:szCs w:val="16"/>
                <w:lang w:eastAsia="ar-SA"/>
              </w:rPr>
            </w:pPr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 xml:space="preserve">Non </w:t>
            </w:r>
            <w:proofErr w:type="spellStart"/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Destructive</w:t>
            </w:r>
            <w:proofErr w:type="spellEnd"/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719E0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Testing</w:t>
            </w:r>
            <w:proofErr w:type="spellEnd"/>
          </w:p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instrText xml:space="preserve"> FORMCHECKBOX </w:instrText>
            </w:r>
            <w:r w:rsidR="00A90CC2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</w:r>
            <w:r w:rsidR="00A90CC2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separate"/>
            </w: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end"/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t>Eddy Current Inspection</w:t>
            </w:r>
          </w:p>
        </w:tc>
        <w:tc>
          <w:tcPr>
            <w:tcW w:w="26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999999"/>
                <w:spacing w:val="-2"/>
                <w:sz w:val="12"/>
                <w:szCs w:val="12"/>
                <w:lang w:val="en-GB" w:eastAsia="ar-SA"/>
              </w:rPr>
            </w:pPr>
          </w:p>
        </w:tc>
      </w:tr>
      <w:tr w:rsidR="00F636D1" w:rsidRPr="001719E0" w:rsidTr="00482F34">
        <w:trPr>
          <w:trHeight w:val="193"/>
          <w:jc w:val="center"/>
        </w:trPr>
        <w:tc>
          <w:tcPr>
            <w:tcW w:w="3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</w:p>
        </w:tc>
        <w:tc>
          <w:tcPr>
            <w:tcW w:w="26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instrText xml:space="preserve"> FORMCHECKBOX </w:instrText>
            </w:r>
            <w:r w:rsidR="00A90CC2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</w:r>
            <w:r w:rsidR="00A90CC2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separate"/>
            </w: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end"/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t>Liquid Penetrant Inspection</w:t>
            </w:r>
          </w:p>
        </w:tc>
        <w:tc>
          <w:tcPr>
            <w:tcW w:w="26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999999"/>
                <w:spacing w:val="-2"/>
                <w:sz w:val="12"/>
                <w:szCs w:val="12"/>
                <w:lang w:val="en-GB" w:eastAsia="ar-SA"/>
              </w:rPr>
            </w:pPr>
          </w:p>
        </w:tc>
      </w:tr>
      <w:tr w:rsidR="00F636D1" w:rsidRPr="001719E0" w:rsidTr="00482F34">
        <w:trPr>
          <w:trHeight w:val="193"/>
          <w:jc w:val="center"/>
        </w:trPr>
        <w:tc>
          <w:tcPr>
            <w:tcW w:w="3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</w:p>
        </w:tc>
        <w:tc>
          <w:tcPr>
            <w:tcW w:w="26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instrText xml:space="preserve"> FORMCHECKBOX </w:instrText>
            </w:r>
            <w:r w:rsidR="00A90CC2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</w:r>
            <w:r w:rsidR="00A90CC2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separate"/>
            </w: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end"/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t>Magnetic Particle Inspection</w:t>
            </w:r>
          </w:p>
        </w:tc>
        <w:tc>
          <w:tcPr>
            <w:tcW w:w="26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999999"/>
                <w:spacing w:val="-2"/>
                <w:sz w:val="12"/>
                <w:szCs w:val="12"/>
                <w:lang w:val="en-GB" w:eastAsia="ar-SA"/>
              </w:rPr>
            </w:pPr>
          </w:p>
        </w:tc>
      </w:tr>
      <w:tr w:rsidR="00F636D1" w:rsidRPr="001719E0" w:rsidTr="00482F34">
        <w:trPr>
          <w:trHeight w:val="193"/>
          <w:jc w:val="center"/>
        </w:trPr>
        <w:tc>
          <w:tcPr>
            <w:tcW w:w="3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</w:p>
        </w:tc>
        <w:tc>
          <w:tcPr>
            <w:tcW w:w="26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instrText xml:space="preserve"> FORMCHECKBOX </w:instrText>
            </w:r>
            <w:r w:rsidR="00A90CC2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</w:r>
            <w:r w:rsidR="00A90CC2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separate"/>
            </w: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end"/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t>Radiography Inspection</w:t>
            </w:r>
          </w:p>
        </w:tc>
        <w:tc>
          <w:tcPr>
            <w:tcW w:w="26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999999"/>
                <w:spacing w:val="-2"/>
                <w:sz w:val="12"/>
                <w:szCs w:val="12"/>
                <w:lang w:val="en-GB" w:eastAsia="ar-SA"/>
              </w:rPr>
            </w:pPr>
          </w:p>
        </w:tc>
      </w:tr>
      <w:tr w:rsidR="00F636D1" w:rsidRPr="001719E0" w:rsidTr="00482F34">
        <w:trPr>
          <w:trHeight w:val="193"/>
          <w:jc w:val="center"/>
        </w:trPr>
        <w:tc>
          <w:tcPr>
            <w:tcW w:w="3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</w:p>
        </w:tc>
        <w:tc>
          <w:tcPr>
            <w:tcW w:w="26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instrText xml:space="preserve"> FORMCHECKBOX </w:instrText>
            </w:r>
            <w:r w:rsidR="00A90CC2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</w:r>
            <w:r w:rsidR="00A90CC2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separate"/>
            </w: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end"/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proofErr w:type="spellStart"/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t>Shearography</w:t>
            </w:r>
            <w:proofErr w:type="spellEnd"/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t xml:space="preserve"> Inspection</w:t>
            </w:r>
          </w:p>
        </w:tc>
        <w:tc>
          <w:tcPr>
            <w:tcW w:w="26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999999"/>
                <w:spacing w:val="-2"/>
                <w:sz w:val="12"/>
                <w:szCs w:val="12"/>
                <w:lang w:val="en-GB" w:eastAsia="ar-SA"/>
              </w:rPr>
            </w:pPr>
          </w:p>
        </w:tc>
      </w:tr>
      <w:tr w:rsidR="00F636D1" w:rsidRPr="001719E0" w:rsidTr="00482F34">
        <w:trPr>
          <w:trHeight w:val="193"/>
          <w:jc w:val="center"/>
        </w:trPr>
        <w:tc>
          <w:tcPr>
            <w:tcW w:w="3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</w:p>
        </w:tc>
        <w:tc>
          <w:tcPr>
            <w:tcW w:w="26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instrText xml:space="preserve"> FORMCHECKBOX </w:instrText>
            </w:r>
            <w:r w:rsidR="00A90CC2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</w:r>
            <w:r w:rsidR="00A90CC2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separate"/>
            </w: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end"/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t>Thermography Inspection</w:t>
            </w:r>
          </w:p>
        </w:tc>
        <w:tc>
          <w:tcPr>
            <w:tcW w:w="26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999999"/>
                <w:spacing w:val="-2"/>
                <w:sz w:val="12"/>
                <w:szCs w:val="12"/>
                <w:lang w:val="en-GB" w:eastAsia="ar-SA"/>
              </w:rPr>
            </w:pPr>
          </w:p>
        </w:tc>
      </w:tr>
      <w:tr w:rsidR="00F636D1" w:rsidRPr="001719E0" w:rsidTr="00482F34">
        <w:trPr>
          <w:trHeight w:val="193"/>
          <w:jc w:val="center"/>
        </w:trPr>
        <w:tc>
          <w:tcPr>
            <w:tcW w:w="3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</w:p>
        </w:tc>
        <w:tc>
          <w:tcPr>
            <w:tcW w:w="26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instrText xml:space="preserve"> FORMCHECKBOX </w:instrText>
            </w:r>
            <w:r w:rsidR="00A90CC2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</w:r>
            <w:r w:rsidR="00A90CC2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separate"/>
            </w: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end"/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t>Ultrasonic Inspection</w:t>
            </w:r>
          </w:p>
        </w:tc>
        <w:tc>
          <w:tcPr>
            <w:tcW w:w="26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999999"/>
                <w:spacing w:val="-2"/>
                <w:sz w:val="12"/>
                <w:szCs w:val="12"/>
                <w:lang w:val="en-GB" w:eastAsia="ar-SA"/>
              </w:rPr>
            </w:pPr>
          </w:p>
        </w:tc>
      </w:tr>
      <w:tr w:rsidR="00F636D1" w:rsidRPr="001719E0" w:rsidTr="00482F34">
        <w:trPr>
          <w:trHeight w:val="193"/>
          <w:jc w:val="center"/>
        </w:trPr>
        <w:tc>
          <w:tcPr>
            <w:tcW w:w="3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</w:p>
        </w:tc>
        <w:tc>
          <w:tcPr>
            <w:tcW w:w="26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instrText xml:space="preserve"> FORMCHECKBOX </w:instrText>
            </w:r>
            <w:r w:rsidR="00A90CC2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</w:r>
            <w:r w:rsidR="00A90CC2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separate"/>
            </w: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fldChar w:fldCharType="end"/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6"/>
                <w:szCs w:val="16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lang w:val="en-GB" w:eastAsia="ar-SA"/>
              </w:rPr>
              <w:t>Other Method</w:t>
            </w:r>
          </w:p>
        </w:tc>
        <w:tc>
          <w:tcPr>
            <w:tcW w:w="260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999999"/>
                <w:spacing w:val="-2"/>
                <w:sz w:val="12"/>
                <w:szCs w:val="12"/>
                <w:lang w:val="en-GB" w:eastAsia="ar-SA"/>
              </w:rPr>
            </w:pPr>
          </w:p>
        </w:tc>
      </w:tr>
      <w:tr w:rsidR="00F636D1" w:rsidRPr="001719E0" w:rsidTr="00482F34">
        <w:trPr>
          <w:trHeight w:val="116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</w:p>
        </w:tc>
        <w:tc>
          <w:tcPr>
            <w:tcW w:w="18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6D1" w:rsidRPr="00774966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  <w:proofErr w:type="spellStart"/>
            <w:r w:rsidRPr="0077496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  <w:t>Actividades</w:t>
            </w:r>
            <w:proofErr w:type="spellEnd"/>
            <w:r w:rsidRPr="0077496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77496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  <w:t>especializadas</w:t>
            </w:r>
            <w:proofErr w:type="spellEnd"/>
            <w:r w:rsidRPr="0077496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  <w:t xml:space="preserve"> SPECIALISED</w:t>
            </w:r>
          </w:p>
          <w:p w:rsidR="00F636D1" w:rsidRPr="00774966" w:rsidRDefault="00F636D1" w:rsidP="00482F34">
            <w:pPr>
              <w:tabs>
                <w:tab w:val="left" w:pos="4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</w:pPr>
            <w:r w:rsidRPr="0077496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ar-SA"/>
              </w:rPr>
              <w:t>ACTIVITIES</w:t>
            </w:r>
          </w:p>
          <w:p w:rsidR="00F636D1" w:rsidRPr="001719E0" w:rsidRDefault="00F636D1" w:rsidP="00482F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cyan"/>
                <w:lang w:val="en-GB" w:eastAsia="ar-SA"/>
              </w:rPr>
            </w:pPr>
          </w:p>
        </w:tc>
        <w:tc>
          <w:tcPr>
            <w:tcW w:w="7825" w:type="dxa"/>
            <w:gridSpan w:val="7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36D1" w:rsidRPr="001719E0" w:rsidRDefault="00F636D1" w:rsidP="00482F34">
            <w:pPr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color w:val="999999"/>
                <w:spacing w:val="-2"/>
                <w:sz w:val="12"/>
                <w:szCs w:val="12"/>
                <w:highlight w:val="cyan"/>
                <w:lang w:val="en-GB" w:eastAsia="ar-SA"/>
              </w:rPr>
            </w:pPr>
            <w:r w:rsidRPr="001719E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ar-SA"/>
              </w:rPr>
              <w:t>14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999999"/>
                <w:spacing w:val="-2"/>
                <w:sz w:val="12"/>
                <w:szCs w:val="12"/>
                <w:lang w:val="en-GB" w:eastAsia="ar-SA"/>
              </w:rPr>
            </w:pPr>
          </w:p>
        </w:tc>
      </w:tr>
      <w:tr w:rsidR="00F636D1" w:rsidRPr="001719E0" w:rsidTr="00482F34">
        <w:trPr>
          <w:trHeight w:val="116"/>
          <w:jc w:val="center"/>
        </w:trPr>
        <w:tc>
          <w:tcPr>
            <w:tcW w:w="1038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36D1" w:rsidRPr="001719E0" w:rsidRDefault="00F636D1" w:rsidP="00482F3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999999"/>
                <w:spacing w:val="-2"/>
                <w:sz w:val="12"/>
                <w:szCs w:val="12"/>
                <w:lang w:val="en-GB" w:eastAsia="ar-SA"/>
              </w:rPr>
            </w:pPr>
          </w:p>
        </w:tc>
      </w:tr>
    </w:tbl>
    <w:p w:rsidR="00A90CC2" w:rsidRPr="00A90CC2" w:rsidRDefault="00A90CC2" w:rsidP="00A90CC2">
      <w:pPr>
        <w:suppressAutoHyphens/>
        <w:spacing w:after="0" w:line="300" w:lineRule="auto"/>
        <w:rPr>
          <w:rFonts w:ascii="Arial" w:eastAsia="Times New Roman" w:hAnsi="Arial" w:cs="Arial"/>
          <w:sz w:val="18"/>
          <w:szCs w:val="20"/>
          <w:lang w:eastAsia="ar-SA"/>
        </w:rPr>
      </w:pPr>
      <w:bookmarkStart w:id="0" w:name="_GoBack"/>
      <w:r w:rsidRPr="00A90CC2">
        <w:rPr>
          <w:rFonts w:ascii="Arial" w:eastAsia="Times New Roman" w:hAnsi="Arial" w:cs="Arial"/>
          <w:vanish/>
          <w:sz w:val="18"/>
          <w:szCs w:val="20"/>
          <w:lang w:eastAsia="ar-SA"/>
        </w:rPr>
        <w:t>FS.AER.03</w:t>
      </w:r>
      <w:r w:rsidRPr="00A90CC2">
        <w:rPr>
          <w:rFonts w:ascii="Arial" w:eastAsia="Times New Roman" w:hAnsi="Arial" w:cs="Arial"/>
          <w:vanish/>
          <w:sz w:val="18"/>
          <w:szCs w:val="20"/>
          <w:lang w:eastAsia="ar-SA"/>
        </w:rPr>
        <w:t>A</w:t>
      </w:r>
      <w:r w:rsidRPr="00A90CC2">
        <w:rPr>
          <w:rFonts w:ascii="Arial" w:eastAsia="Times New Roman" w:hAnsi="Arial" w:cs="Arial"/>
          <w:vanish/>
          <w:sz w:val="18"/>
          <w:szCs w:val="20"/>
          <w:lang w:eastAsia="ar-SA"/>
        </w:rPr>
        <w:tab/>
      </w:r>
      <w:r w:rsidRPr="00A90CC2">
        <w:rPr>
          <w:rFonts w:ascii="Arial" w:eastAsia="Times New Roman" w:hAnsi="Arial" w:cs="Arial"/>
          <w:vanish/>
          <w:sz w:val="18"/>
          <w:szCs w:val="20"/>
          <w:lang w:eastAsia="ar-SA"/>
        </w:rPr>
        <w:tab/>
      </w:r>
      <w:r w:rsidRPr="00A90CC2">
        <w:rPr>
          <w:rFonts w:ascii="Arial" w:eastAsia="Times New Roman" w:hAnsi="Arial" w:cs="Arial"/>
          <w:vanish/>
          <w:sz w:val="18"/>
          <w:szCs w:val="20"/>
          <w:lang w:eastAsia="ar-SA"/>
        </w:rPr>
        <w:tab/>
      </w:r>
      <w:r w:rsidRPr="00A90CC2">
        <w:rPr>
          <w:rFonts w:ascii="Arial" w:eastAsia="Times New Roman" w:hAnsi="Arial" w:cs="Arial"/>
          <w:vanish/>
          <w:sz w:val="18"/>
          <w:szCs w:val="20"/>
          <w:lang w:eastAsia="ar-SA"/>
        </w:rPr>
        <w:tab/>
      </w:r>
      <w:r w:rsidRPr="00A90CC2">
        <w:rPr>
          <w:rFonts w:ascii="Arial" w:eastAsia="Times New Roman" w:hAnsi="Arial" w:cs="Arial"/>
          <w:vanish/>
          <w:sz w:val="18"/>
          <w:szCs w:val="20"/>
          <w:lang w:eastAsia="ar-SA"/>
        </w:rPr>
        <w:tab/>
      </w:r>
      <w:r w:rsidRPr="00A90CC2">
        <w:rPr>
          <w:rFonts w:ascii="Arial" w:eastAsia="Times New Roman" w:hAnsi="Arial" w:cs="Arial"/>
          <w:vanish/>
          <w:sz w:val="18"/>
          <w:szCs w:val="20"/>
          <w:lang w:eastAsia="ar-SA"/>
        </w:rPr>
        <w:tab/>
      </w:r>
      <w:r w:rsidRPr="00A90CC2">
        <w:rPr>
          <w:rFonts w:ascii="Arial" w:eastAsia="Times New Roman" w:hAnsi="Arial" w:cs="Arial"/>
          <w:vanish/>
          <w:sz w:val="18"/>
          <w:szCs w:val="20"/>
          <w:lang w:eastAsia="ar-SA"/>
        </w:rPr>
        <w:tab/>
      </w:r>
      <w:r w:rsidRPr="00A90CC2">
        <w:rPr>
          <w:rFonts w:ascii="Arial" w:eastAsia="Times New Roman" w:hAnsi="Arial" w:cs="Arial"/>
          <w:vanish/>
          <w:sz w:val="18"/>
          <w:szCs w:val="20"/>
          <w:lang w:eastAsia="ar-SA"/>
        </w:rPr>
        <w:tab/>
      </w:r>
      <w:r w:rsidRPr="00A90CC2">
        <w:rPr>
          <w:rFonts w:ascii="Arial" w:eastAsia="Times New Roman" w:hAnsi="Arial" w:cs="Arial"/>
          <w:vanish/>
          <w:sz w:val="18"/>
          <w:szCs w:val="20"/>
          <w:lang w:eastAsia="ar-SA"/>
        </w:rPr>
        <w:tab/>
        <w:t>Agosto 2015</w:t>
      </w:r>
    </w:p>
    <w:bookmarkEnd w:id="0"/>
    <w:p w:rsidR="00F636D1" w:rsidRPr="001719E0" w:rsidRDefault="00F636D1" w:rsidP="00F636D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F636D1" w:rsidRPr="001719E0" w:rsidRDefault="00F636D1" w:rsidP="00F636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19E0">
        <w:rPr>
          <w:rFonts w:ascii="Arial" w:eastAsia="Times New Roman" w:hAnsi="Arial" w:cs="Arial"/>
          <w:b/>
          <w:sz w:val="20"/>
          <w:szCs w:val="20"/>
          <w:lang w:eastAsia="ar-SA"/>
        </w:rPr>
        <w:t>Instruções de preenchimento</w:t>
      </w:r>
    </w:p>
    <w:p w:rsidR="00F636D1" w:rsidRPr="001719E0" w:rsidRDefault="00F636D1" w:rsidP="00F636D1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F636D1" w:rsidRPr="001719E0" w:rsidRDefault="00F636D1" w:rsidP="00F636D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719E0">
        <w:rPr>
          <w:rFonts w:ascii="Arial" w:eastAsia="Times New Roman" w:hAnsi="Arial" w:cs="Times New Roman"/>
          <w:sz w:val="20"/>
          <w:szCs w:val="20"/>
          <w:lang w:eastAsia="ar-SA"/>
        </w:rPr>
        <w:t xml:space="preserve">1. Os contactos de telefone e fax, incluindo o código de país, e o endereço </w:t>
      </w:r>
      <w:proofErr w:type="gramStart"/>
      <w:r w:rsidRPr="001719E0">
        <w:rPr>
          <w:rFonts w:ascii="Arial" w:eastAsia="Times New Roman" w:hAnsi="Arial" w:cs="Times New Roman"/>
          <w:sz w:val="20"/>
          <w:szCs w:val="20"/>
          <w:lang w:eastAsia="ar-SA"/>
        </w:rPr>
        <w:t>e-mail</w:t>
      </w:r>
      <w:proofErr w:type="gramEnd"/>
      <w:r w:rsidRPr="001719E0">
        <w:rPr>
          <w:rFonts w:ascii="Arial" w:eastAsia="Times New Roman" w:hAnsi="Arial" w:cs="Times New Roman"/>
          <w:sz w:val="20"/>
          <w:szCs w:val="20"/>
          <w:lang w:eastAsia="ar-SA"/>
        </w:rPr>
        <w:t xml:space="preserve"> da autoridade aeronáutica (se disponível).</w:t>
      </w:r>
    </w:p>
    <w:p w:rsidR="00F636D1" w:rsidRPr="001719E0" w:rsidRDefault="00F636D1" w:rsidP="00F636D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719E0">
        <w:rPr>
          <w:rFonts w:ascii="Arial" w:eastAsia="Times New Roman" w:hAnsi="Arial" w:cs="Times New Roman"/>
          <w:sz w:val="20"/>
          <w:szCs w:val="20"/>
          <w:lang w:eastAsia="ar-SA"/>
        </w:rPr>
        <w:t>2. Inserir o número do OMA associado.</w:t>
      </w:r>
    </w:p>
    <w:p w:rsidR="00F636D1" w:rsidRPr="001719E0" w:rsidRDefault="00F636D1" w:rsidP="00F636D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719E0">
        <w:rPr>
          <w:rFonts w:ascii="Arial" w:eastAsia="Times New Roman" w:hAnsi="Arial" w:cs="Times New Roman"/>
          <w:sz w:val="20"/>
          <w:szCs w:val="20"/>
          <w:lang w:eastAsia="ar-SA"/>
        </w:rPr>
        <w:t xml:space="preserve">3. Inserir o nome de registo da organização de manutenção e o nome comercial, se diferente. Inserir </w:t>
      </w:r>
      <w:r w:rsidRPr="003D5D57">
        <w:rPr>
          <w:rFonts w:ascii="Arial" w:eastAsia="Times New Roman" w:hAnsi="Arial" w:cs="Times New Roman"/>
          <w:sz w:val="20"/>
          <w:szCs w:val="20"/>
          <w:lang w:eastAsia="ar-SA"/>
        </w:rPr>
        <w:t>“</w:t>
      </w:r>
      <w:proofErr w:type="spellStart"/>
      <w:r w:rsidRPr="00BD65E4">
        <w:rPr>
          <w:rFonts w:ascii="Arial" w:eastAsia="Times New Roman" w:hAnsi="Arial" w:cs="Times New Roman"/>
          <w:sz w:val="20"/>
          <w:szCs w:val="20"/>
          <w:lang w:eastAsia="ar-SA"/>
        </w:rPr>
        <w:t>dba</w:t>
      </w:r>
      <w:proofErr w:type="spellEnd"/>
      <w:r w:rsidRPr="003D5D57">
        <w:rPr>
          <w:rFonts w:ascii="Arial" w:eastAsia="Times New Roman" w:hAnsi="Arial" w:cs="Times New Roman"/>
          <w:sz w:val="20"/>
          <w:szCs w:val="20"/>
          <w:lang w:eastAsia="ar-SA"/>
        </w:rPr>
        <w:t>” antes do nome comercial (para “</w:t>
      </w:r>
      <w:proofErr w:type="spellStart"/>
      <w:r w:rsidRPr="003D5D57">
        <w:rPr>
          <w:rFonts w:ascii="Arial" w:eastAsia="Times New Roman" w:hAnsi="Arial" w:cs="Times New Roman"/>
          <w:i/>
          <w:sz w:val="20"/>
          <w:szCs w:val="20"/>
          <w:lang w:eastAsia="ar-SA"/>
        </w:rPr>
        <w:t>doing</w:t>
      </w:r>
      <w:proofErr w:type="spellEnd"/>
      <w:r w:rsidRPr="003D5D57">
        <w:rPr>
          <w:rFonts w:ascii="Arial" w:eastAsia="Times New Roman" w:hAnsi="Arial" w:cs="Times New Roman"/>
          <w:i/>
          <w:sz w:val="20"/>
          <w:szCs w:val="20"/>
          <w:lang w:eastAsia="ar-SA"/>
        </w:rPr>
        <w:t xml:space="preserve"> business as</w:t>
      </w:r>
      <w:r w:rsidRPr="003D5D57">
        <w:rPr>
          <w:rFonts w:ascii="Arial" w:eastAsia="Times New Roman" w:hAnsi="Arial" w:cs="Times New Roman"/>
          <w:sz w:val="20"/>
          <w:szCs w:val="20"/>
          <w:lang w:eastAsia="ar-SA"/>
        </w:rPr>
        <w:t>”).</w:t>
      </w:r>
    </w:p>
    <w:p w:rsidR="00F636D1" w:rsidRPr="001719E0" w:rsidRDefault="00F636D1" w:rsidP="00F636D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1719E0">
        <w:rPr>
          <w:rFonts w:ascii="Arial" w:eastAsia="Times New Roman" w:hAnsi="Arial" w:cs="Times New Roman"/>
          <w:sz w:val="20"/>
          <w:szCs w:val="20"/>
          <w:lang w:eastAsia="ar-SA"/>
        </w:rPr>
        <w:t>4. Data de emissão das especificações de operações (</w:t>
      </w:r>
      <w:proofErr w:type="spellStart"/>
      <w:r w:rsidRPr="001719E0">
        <w:rPr>
          <w:rFonts w:ascii="Arial" w:eastAsia="Times New Roman" w:hAnsi="Arial" w:cs="Times New Roman"/>
          <w:sz w:val="20"/>
          <w:szCs w:val="20"/>
          <w:lang w:eastAsia="ar-SA"/>
        </w:rPr>
        <w:t>dd</w:t>
      </w:r>
      <w:proofErr w:type="spellEnd"/>
      <w:r w:rsidRPr="001719E0">
        <w:rPr>
          <w:rFonts w:ascii="Arial" w:eastAsia="Times New Roman" w:hAnsi="Arial" w:cs="Times New Roman"/>
          <w:sz w:val="20"/>
          <w:szCs w:val="20"/>
          <w:lang w:eastAsia="ar-SA"/>
        </w:rPr>
        <w:t>-mm-</w:t>
      </w:r>
      <w:proofErr w:type="spellStart"/>
      <w:r w:rsidRPr="001719E0">
        <w:rPr>
          <w:rFonts w:ascii="Arial" w:eastAsia="Times New Roman" w:hAnsi="Arial" w:cs="Times New Roman"/>
          <w:sz w:val="20"/>
          <w:szCs w:val="20"/>
          <w:lang w:eastAsia="ar-SA"/>
        </w:rPr>
        <w:t>yyyy</w:t>
      </w:r>
      <w:proofErr w:type="spellEnd"/>
      <w:r w:rsidRPr="001719E0">
        <w:rPr>
          <w:rFonts w:ascii="Arial" w:eastAsia="Times New Roman" w:hAnsi="Arial" w:cs="Times New Roman"/>
          <w:sz w:val="20"/>
          <w:szCs w:val="20"/>
          <w:lang w:eastAsia="ar-SA"/>
        </w:rPr>
        <w:t>) e a assinatura do representante da autoridade aeronáutica.</w:t>
      </w:r>
    </w:p>
    <w:p w:rsidR="00F636D1" w:rsidRPr="00062207" w:rsidRDefault="00F636D1" w:rsidP="00F636D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62207">
        <w:rPr>
          <w:rFonts w:ascii="Arial" w:eastAsia="Times New Roman" w:hAnsi="Arial" w:cs="Times New Roman"/>
          <w:sz w:val="20"/>
          <w:szCs w:val="20"/>
          <w:lang w:eastAsia="ar-SA"/>
        </w:rPr>
        <w:t>5. Indicar o fabricante ou o grupo ou a série ou o tipo de aeronave ou os trabalhos de manutenção. Exemplo: Série Airbus A320.</w:t>
      </w:r>
    </w:p>
    <w:p w:rsidR="00F636D1" w:rsidRPr="00062207" w:rsidRDefault="00F636D1" w:rsidP="00F636D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62207">
        <w:rPr>
          <w:rFonts w:ascii="Arial" w:eastAsia="Times New Roman" w:hAnsi="Arial" w:cs="Times New Roman"/>
          <w:sz w:val="20"/>
          <w:szCs w:val="20"/>
          <w:lang w:eastAsia="ar-SA"/>
        </w:rPr>
        <w:t xml:space="preserve">6. Indicar o fabricante ou o grupo ou a série ou o tipo de aeronave ou os trabalhos de manutenção. Exemplo: Série DHC-6 </w:t>
      </w:r>
      <w:proofErr w:type="spellStart"/>
      <w:r w:rsidRPr="00062207">
        <w:rPr>
          <w:rFonts w:ascii="Arial" w:eastAsia="Times New Roman" w:hAnsi="Arial" w:cs="Times New Roman"/>
          <w:sz w:val="20"/>
          <w:szCs w:val="20"/>
          <w:lang w:eastAsia="ar-SA"/>
        </w:rPr>
        <w:t>Twin</w:t>
      </w:r>
      <w:proofErr w:type="spellEnd"/>
      <w:r w:rsidRPr="00062207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proofErr w:type="spellStart"/>
      <w:r w:rsidRPr="00062207">
        <w:rPr>
          <w:rFonts w:ascii="Arial" w:eastAsia="Times New Roman" w:hAnsi="Arial" w:cs="Times New Roman"/>
          <w:sz w:val="20"/>
          <w:szCs w:val="20"/>
          <w:lang w:eastAsia="ar-SA"/>
        </w:rPr>
        <w:t>Otter</w:t>
      </w:r>
      <w:proofErr w:type="spellEnd"/>
      <w:r w:rsidRPr="00062207">
        <w:rPr>
          <w:rFonts w:ascii="Arial" w:eastAsia="Times New Roman" w:hAnsi="Arial" w:cs="Times New Roman"/>
          <w:sz w:val="20"/>
          <w:szCs w:val="20"/>
          <w:lang w:eastAsia="ar-SA"/>
        </w:rPr>
        <w:t>.</w:t>
      </w:r>
    </w:p>
    <w:p w:rsidR="00F636D1" w:rsidRPr="00062207" w:rsidRDefault="00F636D1" w:rsidP="00F636D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62207">
        <w:rPr>
          <w:rFonts w:ascii="Arial" w:eastAsia="Times New Roman" w:hAnsi="Arial" w:cs="Times New Roman"/>
          <w:sz w:val="20"/>
          <w:szCs w:val="20"/>
          <w:lang w:eastAsia="ar-SA"/>
        </w:rPr>
        <w:t>7. Indicar o fabricante ou o grupo ou a série ou o tipo de helicóptero ou os trabalhos de manutenção. Exemplo: Robinson R44.</w:t>
      </w:r>
    </w:p>
    <w:p w:rsidR="00F636D1" w:rsidRPr="00062207" w:rsidRDefault="00F636D1" w:rsidP="00F636D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62207">
        <w:rPr>
          <w:rFonts w:ascii="Arial" w:eastAsia="Times New Roman" w:hAnsi="Arial" w:cs="Times New Roman"/>
          <w:sz w:val="20"/>
          <w:szCs w:val="20"/>
          <w:lang w:eastAsia="ar-SA"/>
        </w:rPr>
        <w:t>8. Indicar a série ou o tipo de aeronave ou os trabalhos de manutenção.</w:t>
      </w:r>
    </w:p>
    <w:p w:rsidR="00F636D1" w:rsidRPr="00062207" w:rsidRDefault="00F636D1" w:rsidP="00F636D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62207">
        <w:rPr>
          <w:rFonts w:ascii="Arial" w:eastAsia="Times New Roman" w:hAnsi="Arial" w:cs="Times New Roman"/>
          <w:sz w:val="20"/>
          <w:szCs w:val="20"/>
          <w:lang w:eastAsia="ar-SA"/>
        </w:rPr>
        <w:t>9. Indicar a série ou o tipo do motor ou os trabalhos de manutenção. Exemplo: Série PT6A.</w:t>
      </w:r>
    </w:p>
    <w:p w:rsidR="00F636D1" w:rsidRPr="00062207" w:rsidRDefault="00F636D1" w:rsidP="00F636D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62207">
        <w:rPr>
          <w:rFonts w:ascii="Arial" w:eastAsia="Times New Roman" w:hAnsi="Arial" w:cs="Times New Roman"/>
          <w:sz w:val="20"/>
          <w:szCs w:val="20"/>
          <w:lang w:eastAsia="ar-SA"/>
        </w:rPr>
        <w:t>10. Indicar o fabricante ou o grupo ou a série ou o tipo do motor ou os trabalhos de manutenção.</w:t>
      </w:r>
    </w:p>
    <w:p w:rsidR="00F636D1" w:rsidRPr="00062207" w:rsidRDefault="00F636D1" w:rsidP="00F636D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62207">
        <w:rPr>
          <w:rFonts w:ascii="Arial" w:eastAsia="Times New Roman" w:hAnsi="Arial" w:cs="Times New Roman"/>
          <w:sz w:val="20"/>
          <w:szCs w:val="20"/>
          <w:lang w:eastAsia="ar-SA"/>
        </w:rPr>
        <w:t>11. Indicar o fabricante ou a série ou o tipo do motor ou os trabalhos de manutenção.</w:t>
      </w:r>
    </w:p>
    <w:p w:rsidR="00F636D1" w:rsidRPr="00D916A4" w:rsidRDefault="00F636D1" w:rsidP="00F636D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62207">
        <w:rPr>
          <w:rFonts w:ascii="Arial" w:eastAsia="Times New Roman" w:hAnsi="Arial" w:cs="Times New Roman"/>
          <w:sz w:val="20"/>
          <w:szCs w:val="20"/>
          <w:lang w:eastAsia="ar-SA"/>
        </w:rPr>
        <w:t>12. Indicar o tipo de aeronave ou o fabricante da aeronave ou o fabricante do componente ou o componente específico ou fazer a correlação com uma lista de competências no manual ou os trabalhos de manutenção. Exemplo: PT6A Controlo do combustível.</w:t>
      </w:r>
    </w:p>
    <w:p w:rsidR="00F636D1" w:rsidRPr="00D916A4" w:rsidRDefault="00F636D1" w:rsidP="00F636D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D916A4">
        <w:rPr>
          <w:rFonts w:ascii="Arial" w:eastAsia="Times New Roman" w:hAnsi="Arial" w:cs="Times New Roman"/>
          <w:sz w:val="20"/>
          <w:szCs w:val="20"/>
          <w:lang w:eastAsia="ar-SA"/>
        </w:rPr>
        <w:t>13. Indicar métodos de NDT.</w:t>
      </w:r>
    </w:p>
    <w:p w:rsidR="00F636D1" w:rsidRPr="00774966" w:rsidRDefault="00F636D1" w:rsidP="00F636D1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774966">
        <w:rPr>
          <w:rFonts w:ascii="Arial" w:eastAsia="Times New Roman" w:hAnsi="Arial" w:cs="Times New Roman"/>
          <w:sz w:val="20"/>
          <w:szCs w:val="20"/>
          <w:lang w:eastAsia="ar-SA"/>
        </w:rPr>
        <w:t xml:space="preserve">14. </w:t>
      </w:r>
      <w:proofErr w:type="spellStart"/>
      <w:r w:rsidRPr="00774966">
        <w:rPr>
          <w:rFonts w:ascii="Arial" w:eastAsia="Times New Roman" w:hAnsi="Arial" w:cs="Times New Roman"/>
          <w:sz w:val="20"/>
          <w:szCs w:val="20"/>
          <w:lang w:eastAsia="ar-SA"/>
        </w:rPr>
        <w:t>Actividades</w:t>
      </w:r>
      <w:proofErr w:type="spellEnd"/>
      <w:r w:rsidRPr="00774966">
        <w:rPr>
          <w:rFonts w:ascii="Arial" w:eastAsia="Times New Roman" w:hAnsi="Arial" w:cs="Times New Roman"/>
          <w:sz w:val="20"/>
          <w:szCs w:val="20"/>
          <w:lang w:eastAsia="ar-SA"/>
        </w:rPr>
        <w:t xml:space="preserve"> especializadas, tais como NDT, pintura, soldadura, </w:t>
      </w:r>
      <w:proofErr w:type="spellStart"/>
      <w:r w:rsidRPr="00774966">
        <w:rPr>
          <w:rFonts w:ascii="Arial" w:eastAsia="Times New Roman" w:hAnsi="Arial" w:cs="Times New Roman"/>
          <w:i/>
          <w:sz w:val="20"/>
          <w:szCs w:val="20"/>
          <w:lang w:eastAsia="ar-SA"/>
        </w:rPr>
        <w:t>plating</w:t>
      </w:r>
      <w:proofErr w:type="spellEnd"/>
      <w:r w:rsidRPr="00774966">
        <w:rPr>
          <w:rFonts w:ascii="Arial" w:eastAsia="Times New Roman" w:hAnsi="Arial" w:cs="Times New Roman"/>
          <w:sz w:val="20"/>
          <w:szCs w:val="20"/>
          <w:lang w:eastAsia="ar-SA"/>
        </w:rPr>
        <w:t xml:space="preserve">, plasma </w:t>
      </w:r>
      <w:proofErr w:type="gramStart"/>
      <w:r w:rsidRPr="00774966">
        <w:rPr>
          <w:rFonts w:ascii="Arial" w:eastAsia="Times New Roman" w:hAnsi="Arial" w:cs="Times New Roman"/>
          <w:i/>
          <w:sz w:val="20"/>
          <w:szCs w:val="20"/>
          <w:lang w:eastAsia="ar-SA"/>
        </w:rPr>
        <w:t>spray</w:t>
      </w:r>
      <w:proofErr w:type="gramEnd"/>
      <w:r w:rsidRPr="00774966">
        <w:rPr>
          <w:rFonts w:ascii="Arial" w:eastAsia="Times New Roman" w:hAnsi="Arial" w:cs="Times New Roman"/>
          <w:sz w:val="20"/>
          <w:szCs w:val="20"/>
          <w:lang w:eastAsia="ar-SA"/>
        </w:rPr>
        <w:t>, tratamento de calor (</w:t>
      </w:r>
      <w:proofErr w:type="spellStart"/>
      <w:r w:rsidRPr="00774966">
        <w:rPr>
          <w:rFonts w:ascii="Arial" w:eastAsia="Times New Roman" w:hAnsi="Arial" w:cs="Times New Roman"/>
          <w:sz w:val="20"/>
          <w:szCs w:val="20"/>
          <w:lang w:eastAsia="ar-SA"/>
        </w:rPr>
        <w:t>heat</w:t>
      </w:r>
      <w:proofErr w:type="spellEnd"/>
      <w:r w:rsidRPr="00774966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proofErr w:type="spellStart"/>
      <w:r w:rsidRPr="00774966">
        <w:rPr>
          <w:rFonts w:ascii="Arial" w:eastAsia="Times New Roman" w:hAnsi="Arial" w:cs="Times New Roman"/>
          <w:sz w:val="20"/>
          <w:szCs w:val="20"/>
          <w:lang w:eastAsia="ar-SA"/>
        </w:rPr>
        <w:t>treatment</w:t>
      </w:r>
      <w:proofErr w:type="spellEnd"/>
      <w:r w:rsidRPr="00774966">
        <w:rPr>
          <w:rFonts w:ascii="Arial" w:eastAsia="Times New Roman" w:hAnsi="Arial" w:cs="Times New Roman"/>
          <w:sz w:val="20"/>
          <w:szCs w:val="20"/>
          <w:lang w:eastAsia="ar-SA"/>
        </w:rPr>
        <w:t xml:space="preserve">), a serem realizadas no decurso da manutenção sob os ratings, </w:t>
      </w:r>
      <w:proofErr w:type="spellStart"/>
      <w:r w:rsidRPr="00774966">
        <w:rPr>
          <w:rFonts w:ascii="Arial" w:eastAsia="Times New Roman" w:hAnsi="Arial" w:cs="Times New Roman"/>
          <w:sz w:val="20"/>
          <w:szCs w:val="20"/>
          <w:lang w:eastAsia="ar-SA"/>
        </w:rPr>
        <w:t>Ax</w:t>
      </w:r>
      <w:proofErr w:type="spellEnd"/>
      <w:r w:rsidRPr="00774966">
        <w:rPr>
          <w:rFonts w:ascii="Arial" w:eastAsia="Times New Roman" w:hAnsi="Arial" w:cs="Times New Roman"/>
          <w:sz w:val="20"/>
          <w:szCs w:val="20"/>
          <w:lang w:eastAsia="ar-SA"/>
        </w:rPr>
        <w:t xml:space="preserve">, </w:t>
      </w:r>
      <w:proofErr w:type="spellStart"/>
      <w:r w:rsidRPr="00774966">
        <w:rPr>
          <w:rFonts w:ascii="Arial" w:eastAsia="Times New Roman" w:hAnsi="Arial" w:cs="Times New Roman"/>
          <w:sz w:val="20"/>
          <w:szCs w:val="20"/>
          <w:lang w:eastAsia="ar-SA"/>
        </w:rPr>
        <w:t>Bx</w:t>
      </w:r>
      <w:proofErr w:type="spellEnd"/>
      <w:r w:rsidRPr="00774966">
        <w:rPr>
          <w:rFonts w:ascii="Arial" w:eastAsia="Times New Roman" w:hAnsi="Arial" w:cs="Times New Roman"/>
          <w:sz w:val="20"/>
          <w:szCs w:val="20"/>
          <w:lang w:eastAsia="ar-SA"/>
        </w:rPr>
        <w:t xml:space="preserve"> ou Cx. Estas </w:t>
      </w:r>
      <w:proofErr w:type="spellStart"/>
      <w:r w:rsidRPr="00774966">
        <w:rPr>
          <w:rFonts w:ascii="Arial" w:eastAsia="Times New Roman" w:hAnsi="Arial" w:cs="Times New Roman"/>
          <w:sz w:val="20"/>
          <w:szCs w:val="20"/>
          <w:lang w:eastAsia="ar-SA"/>
        </w:rPr>
        <w:t>actividades</w:t>
      </w:r>
      <w:proofErr w:type="spellEnd"/>
      <w:r w:rsidRPr="00774966">
        <w:rPr>
          <w:rFonts w:ascii="Arial" w:eastAsia="Times New Roman" w:hAnsi="Arial" w:cs="Times New Roman"/>
          <w:sz w:val="20"/>
          <w:szCs w:val="20"/>
          <w:lang w:eastAsia="ar-SA"/>
        </w:rPr>
        <w:t xml:space="preserve"> não necessitam de ser mencionadas se for contratada noutra OMA certificada de acordo com o CV-CAR 6, conforme listado no capítulo 5.4 do MPM.</w:t>
      </w:r>
    </w:p>
    <w:p w:rsidR="001F31A5" w:rsidRDefault="00A90CC2"/>
    <w:sectPr w:rsidR="001F31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D1"/>
    <w:rsid w:val="0097614A"/>
    <w:rsid w:val="00A90CC2"/>
    <w:rsid w:val="00C55A7A"/>
    <w:rsid w:val="00F6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70699-DBAF-456A-8DC2-059A9B70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D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Jailza Silva</dc:creator>
  <cp:keywords/>
  <dc:description/>
  <cp:lastModifiedBy>AAC - Jailza Silva</cp:lastModifiedBy>
  <cp:revision>2</cp:revision>
  <dcterms:created xsi:type="dcterms:W3CDTF">2015-09-19T10:21:00Z</dcterms:created>
  <dcterms:modified xsi:type="dcterms:W3CDTF">2015-09-19T10:34:00Z</dcterms:modified>
</cp:coreProperties>
</file>